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27AF" w14:textId="77777777" w:rsidR="003B784F" w:rsidRPr="001F79F1" w:rsidRDefault="0020143E">
      <w:pPr>
        <w:rPr>
          <w:rFonts w:ascii="Bitter" w:hAnsi="Bitter"/>
          <w:b/>
          <w:bCs/>
          <w:sz w:val="48"/>
          <w:szCs w:val="48"/>
        </w:rPr>
      </w:pPr>
      <w:r w:rsidRPr="001F79F1">
        <w:rPr>
          <w:rFonts w:ascii="Bitter" w:hAnsi="Bitter"/>
          <w:noProof/>
        </w:rPr>
        <w:drawing>
          <wp:anchor distT="0" distB="0" distL="114300" distR="114300" simplePos="0" relativeHeight="251658240" behindDoc="0" locked="0" layoutInCell="1" allowOverlap="1" wp14:anchorId="568CDB35" wp14:editId="06050864">
            <wp:simplePos x="0" y="0"/>
            <wp:positionH relativeFrom="margin">
              <wp:posOffset>79375</wp:posOffset>
            </wp:positionH>
            <wp:positionV relativeFrom="margin">
              <wp:posOffset>-1905</wp:posOffset>
            </wp:positionV>
            <wp:extent cx="916305" cy="1079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16305" cy="1079500"/>
                    </a:xfrm>
                    <a:prstGeom prst="rect">
                      <a:avLst/>
                    </a:prstGeom>
                  </pic:spPr>
                </pic:pic>
              </a:graphicData>
            </a:graphic>
            <wp14:sizeRelH relativeFrom="margin">
              <wp14:pctWidth>0</wp14:pctWidth>
            </wp14:sizeRelH>
            <wp14:sizeRelV relativeFrom="margin">
              <wp14:pctHeight>0</wp14:pctHeight>
            </wp14:sizeRelV>
          </wp:anchor>
        </w:drawing>
      </w:r>
      <w:r w:rsidR="003B784F" w:rsidRPr="001F79F1">
        <w:rPr>
          <w:rFonts w:ascii="Bitter" w:hAnsi="Bitter"/>
          <w:b/>
          <w:bCs/>
          <w:sz w:val="48"/>
          <w:szCs w:val="48"/>
        </w:rPr>
        <w:t>Parish Administrator</w:t>
      </w:r>
    </w:p>
    <w:p w14:paraId="645CD9CA" w14:textId="3F542AD5" w:rsidR="00D74959" w:rsidRPr="001F79F1" w:rsidRDefault="007C4291">
      <w:pPr>
        <w:rPr>
          <w:rFonts w:ascii="Barlow" w:hAnsi="Barlow"/>
          <w:sz w:val="28"/>
          <w:szCs w:val="28"/>
        </w:rPr>
      </w:pPr>
      <w:r w:rsidRPr="001F79F1">
        <w:rPr>
          <w:rFonts w:ascii="Barlow" w:hAnsi="Barlow"/>
          <w:sz w:val="28"/>
          <w:szCs w:val="28"/>
        </w:rPr>
        <w:t>Role</w:t>
      </w:r>
      <w:r w:rsidR="00D74959" w:rsidRPr="001F79F1">
        <w:rPr>
          <w:rFonts w:ascii="Barlow" w:hAnsi="Barlow"/>
          <w:sz w:val="28"/>
          <w:szCs w:val="28"/>
        </w:rPr>
        <w:t xml:space="preserve"> Description</w:t>
      </w:r>
    </w:p>
    <w:p w14:paraId="4E8E12F4" w14:textId="563A3168" w:rsidR="0020143E" w:rsidRPr="001F79F1" w:rsidRDefault="000A26B8">
      <w:pPr>
        <w:rPr>
          <w:rFonts w:ascii="Barlow" w:hAnsi="Barlow"/>
          <w:sz w:val="48"/>
          <w:szCs w:val="48"/>
        </w:rPr>
      </w:pPr>
      <w:r w:rsidRPr="001F79F1">
        <w:rPr>
          <w:rFonts w:ascii="Barlow" w:hAnsi="Barlow"/>
          <w:sz w:val="28"/>
          <w:szCs w:val="28"/>
        </w:rPr>
        <w:t>May 2023</w:t>
      </w:r>
    </w:p>
    <w:p w14:paraId="3B7A0530" w14:textId="77777777" w:rsidR="0020143E" w:rsidRPr="004E67BB" w:rsidRDefault="0020143E">
      <w:pPr>
        <w:rPr>
          <w:rFonts w:ascii="Barlow" w:hAnsi="Barlow"/>
          <w:b/>
          <w:bCs/>
          <w:sz w:val="28"/>
          <w:szCs w:val="28"/>
        </w:rPr>
      </w:pPr>
    </w:p>
    <w:p w14:paraId="702F8E10" w14:textId="77777777" w:rsidR="0020143E" w:rsidRPr="004E67BB" w:rsidRDefault="0020143E">
      <w:pPr>
        <w:rPr>
          <w:rFonts w:ascii="Barlow" w:hAnsi="Barlow"/>
          <w:b/>
          <w:bCs/>
          <w:sz w:val="28"/>
          <w:szCs w:val="28"/>
        </w:rPr>
      </w:pPr>
    </w:p>
    <w:p w14:paraId="6B69F738" w14:textId="77777777" w:rsidR="0020143E" w:rsidRPr="004E67BB" w:rsidRDefault="003B784F" w:rsidP="003B784F">
      <w:pPr>
        <w:rPr>
          <w:rFonts w:ascii="Barlow" w:hAnsi="Barlow"/>
          <w:sz w:val="22"/>
          <w:szCs w:val="22"/>
        </w:rPr>
      </w:pPr>
      <w:r w:rsidRPr="004E67BB">
        <w:rPr>
          <w:rFonts w:ascii="Barlow" w:hAnsi="Barlow"/>
          <w:sz w:val="22"/>
          <w:szCs w:val="22"/>
        </w:rPr>
        <w:t>The Parish Administrator is employed by the Parochial Church Council of St Peter Bentley and reports to the Vicar (Revd Dave Berry).</w:t>
      </w:r>
    </w:p>
    <w:p w14:paraId="5B3DFF7A" w14:textId="77777777" w:rsidR="003B784F" w:rsidRPr="004E67BB" w:rsidRDefault="003B784F" w:rsidP="003B784F">
      <w:pPr>
        <w:rPr>
          <w:rFonts w:ascii="Barlow" w:hAnsi="Barlow"/>
          <w:sz w:val="22"/>
          <w:szCs w:val="22"/>
        </w:rPr>
      </w:pPr>
    </w:p>
    <w:p w14:paraId="747EC6F4" w14:textId="77777777" w:rsidR="003B784F" w:rsidRPr="004E67BB" w:rsidRDefault="003B784F" w:rsidP="003B784F">
      <w:pPr>
        <w:rPr>
          <w:rFonts w:ascii="Barlow" w:hAnsi="Barlow"/>
          <w:b/>
          <w:bCs/>
          <w:sz w:val="22"/>
          <w:szCs w:val="22"/>
        </w:rPr>
      </w:pPr>
      <w:r w:rsidRPr="004E67BB">
        <w:rPr>
          <w:rFonts w:ascii="Barlow" w:hAnsi="Barlow"/>
          <w:b/>
          <w:bCs/>
          <w:sz w:val="22"/>
          <w:szCs w:val="22"/>
        </w:rPr>
        <w:t>Main Purpose of the Role</w:t>
      </w:r>
    </w:p>
    <w:p w14:paraId="3EA38477" w14:textId="0DA6A0EA" w:rsidR="003B784F" w:rsidRPr="004E67BB" w:rsidRDefault="003B784F" w:rsidP="003B784F">
      <w:pPr>
        <w:rPr>
          <w:rFonts w:ascii="Barlow" w:hAnsi="Barlow"/>
          <w:sz w:val="22"/>
          <w:szCs w:val="22"/>
        </w:rPr>
      </w:pPr>
      <w:r w:rsidRPr="004E67BB">
        <w:rPr>
          <w:rFonts w:ascii="Barlow" w:hAnsi="Barlow"/>
          <w:sz w:val="22"/>
          <w:szCs w:val="22"/>
        </w:rPr>
        <w:t>The Parish Administrator will offer excellent admin support to the Vicar and the PCC in order that the church can grow and develop.  The Parish Administrator will be part of a team working with the Vicar</w:t>
      </w:r>
      <w:r w:rsidR="000A26B8">
        <w:rPr>
          <w:rFonts w:ascii="Barlow" w:hAnsi="Barlow"/>
          <w:sz w:val="22"/>
          <w:szCs w:val="22"/>
        </w:rPr>
        <w:t>, Curate, Churchwardens</w:t>
      </w:r>
      <w:r w:rsidRPr="004E67BB">
        <w:rPr>
          <w:rFonts w:ascii="Barlow" w:hAnsi="Barlow"/>
          <w:sz w:val="22"/>
          <w:szCs w:val="22"/>
        </w:rPr>
        <w:t xml:space="preserve"> and the Children and Families worker.</w:t>
      </w:r>
    </w:p>
    <w:p w14:paraId="221D8C98" w14:textId="77777777" w:rsidR="003B784F" w:rsidRPr="004E67BB" w:rsidRDefault="003B784F" w:rsidP="003B784F">
      <w:pPr>
        <w:rPr>
          <w:rFonts w:ascii="Barlow" w:hAnsi="Barlow"/>
          <w:sz w:val="22"/>
          <w:szCs w:val="22"/>
        </w:rPr>
      </w:pPr>
    </w:p>
    <w:p w14:paraId="5CCD68D1" w14:textId="5D34C07C" w:rsidR="005475A2" w:rsidRDefault="003B784F" w:rsidP="003B784F">
      <w:pPr>
        <w:rPr>
          <w:rFonts w:ascii="Barlow" w:hAnsi="Barlow"/>
          <w:b/>
          <w:bCs/>
          <w:sz w:val="22"/>
          <w:szCs w:val="22"/>
        </w:rPr>
      </w:pPr>
      <w:r w:rsidRPr="004E67BB">
        <w:rPr>
          <w:rFonts w:ascii="Barlow" w:hAnsi="Barlow"/>
          <w:b/>
          <w:bCs/>
          <w:sz w:val="22"/>
          <w:szCs w:val="22"/>
        </w:rPr>
        <w:t>Main Duties and Re</w:t>
      </w:r>
      <w:r w:rsidR="00AC30C6" w:rsidRPr="004E67BB">
        <w:rPr>
          <w:rFonts w:ascii="Barlow" w:hAnsi="Barlow"/>
          <w:b/>
          <w:bCs/>
          <w:sz w:val="22"/>
          <w:szCs w:val="22"/>
        </w:rPr>
        <w:t>s</w:t>
      </w:r>
      <w:r w:rsidRPr="004E67BB">
        <w:rPr>
          <w:rFonts w:ascii="Barlow" w:hAnsi="Barlow"/>
          <w:b/>
          <w:bCs/>
          <w:sz w:val="22"/>
          <w:szCs w:val="22"/>
        </w:rPr>
        <w:t>ponsibilities</w:t>
      </w:r>
    </w:p>
    <w:p w14:paraId="2CED0D16" w14:textId="77777777" w:rsidR="000A26B8" w:rsidRDefault="000A26B8" w:rsidP="003B784F">
      <w:pPr>
        <w:rPr>
          <w:rFonts w:ascii="Barlow" w:hAnsi="Barlow"/>
          <w:b/>
          <w:bCs/>
          <w:sz w:val="22"/>
          <w:szCs w:val="22"/>
        </w:rPr>
      </w:pPr>
    </w:p>
    <w:p w14:paraId="4CE5153B" w14:textId="5AB70F68" w:rsidR="000A26B8" w:rsidRPr="000A26B8" w:rsidRDefault="000A26B8" w:rsidP="003B784F">
      <w:pPr>
        <w:rPr>
          <w:rFonts w:ascii="Barlow" w:hAnsi="Barlow"/>
          <w:sz w:val="22"/>
          <w:szCs w:val="22"/>
        </w:rPr>
      </w:pPr>
      <w:r>
        <w:rPr>
          <w:rFonts w:ascii="Barlow" w:hAnsi="Barlow"/>
          <w:sz w:val="22"/>
          <w:szCs w:val="22"/>
        </w:rPr>
        <w:t xml:space="preserve">It is recognised that it will be impossible to deliver all these duties in five hours a week!  </w:t>
      </w:r>
      <w:proofErr w:type="gramStart"/>
      <w:r>
        <w:rPr>
          <w:rFonts w:ascii="Barlow" w:hAnsi="Barlow"/>
          <w:sz w:val="22"/>
          <w:szCs w:val="22"/>
        </w:rPr>
        <w:t>So</w:t>
      </w:r>
      <w:proofErr w:type="gramEnd"/>
      <w:r>
        <w:rPr>
          <w:rFonts w:ascii="Barlow" w:hAnsi="Barlow"/>
          <w:sz w:val="22"/>
          <w:szCs w:val="22"/>
        </w:rPr>
        <w:t xml:space="preserve"> discussion around priorities and time will be vital.</w:t>
      </w:r>
    </w:p>
    <w:p w14:paraId="25D6FEA9" w14:textId="77777777" w:rsidR="005475A2" w:rsidRPr="004E67BB" w:rsidRDefault="005475A2" w:rsidP="003B784F">
      <w:pPr>
        <w:rPr>
          <w:rFonts w:ascii="Barlow" w:hAnsi="Barlow"/>
          <w:b/>
          <w:bCs/>
          <w:sz w:val="22"/>
          <w:szCs w:val="22"/>
        </w:rPr>
      </w:pPr>
    </w:p>
    <w:p w14:paraId="7D37BB17" w14:textId="33B3D24A" w:rsidR="00B57F2A" w:rsidRPr="004E67BB" w:rsidRDefault="00B57F2A" w:rsidP="00664219">
      <w:pPr>
        <w:pStyle w:val="ListParagraph"/>
        <w:numPr>
          <w:ilvl w:val="0"/>
          <w:numId w:val="9"/>
        </w:numPr>
        <w:rPr>
          <w:rFonts w:ascii="Barlow" w:eastAsia="Times New Roman" w:hAnsi="Barlow" w:cs="Times New Roman"/>
          <w:b/>
          <w:sz w:val="22"/>
          <w:szCs w:val="22"/>
          <w:lang w:eastAsia="en-GB"/>
        </w:rPr>
      </w:pPr>
      <w:r w:rsidRPr="004E67BB">
        <w:rPr>
          <w:rFonts w:ascii="Barlow" w:eastAsia="Times New Roman" w:hAnsi="Barlow" w:cs="Times New Roman"/>
          <w:b/>
          <w:sz w:val="22"/>
          <w:szCs w:val="22"/>
          <w:lang w:eastAsia="en-GB"/>
        </w:rPr>
        <w:t>Office management</w:t>
      </w:r>
    </w:p>
    <w:p w14:paraId="5E115FC2" w14:textId="11864B02" w:rsidR="00B57F2A" w:rsidRPr="004E67BB" w:rsidRDefault="00B57F2A" w:rsidP="00B57F2A">
      <w:pPr>
        <w:numPr>
          <w:ilvl w:val="0"/>
          <w:numId w:val="4"/>
        </w:numPr>
        <w:rPr>
          <w:rFonts w:ascii="Barlow" w:eastAsia="Times New Roman" w:hAnsi="Barlow" w:cs="Times New Roman"/>
          <w:sz w:val="22"/>
          <w:szCs w:val="22"/>
          <w:lang w:eastAsia="en-GB"/>
        </w:rPr>
      </w:pPr>
      <w:r w:rsidRPr="004E67BB">
        <w:rPr>
          <w:rFonts w:ascii="Barlow" w:eastAsia="Times New Roman" w:hAnsi="Barlow" w:cs="Times New Roman"/>
          <w:sz w:val="22"/>
          <w:szCs w:val="22"/>
          <w:lang w:eastAsia="en-GB"/>
        </w:rPr>
        <w:t>Manage all parish administrative systems including record keeping, creation and maintenance of databases in accordance with Data Protection legislation (GDPR), completion of registers, and production or provision of liturgical materials and supplies.</w:t>
      </w:r>
    </w:p>
    <w:p w14:paraId="5B937FCC" w14:textId="0573A8FE" w:rsidR="00B57F2A" w:rsidRPr="004E67BB" w:rsidRDefault="00B57F2A" w:rsidP="00B57F2A">
      <w:pPr>
        <w:numPr>
          <w:ilvl w:val="0"/>
          <w:numId w:val="4"/>
        </w:numPr>
        <w:rPr>
          <w:rFonts w:ascii="Barlow" w:eastAsia="Times New Roman" w:hAnsi="Barlow" w:cs="Times New Roman"/>
          <w:sz w:val="22"/>
          <w:szCs w:val="22"/>
          <w:lang w:eastAsia="en-GB"/>
        </w:rPr>
      </w:pPr>
      <w:r w:rsidRPr="004E67BB">
        <w:rPr>
          <w:rFonts w:ascii="Barlow" w:eastAsia="Times New Roman" w:hAnsi="Barlow" w:cs="Times New Roman"/>
          <w:sz w:val="22"/>
          <w:szCs w:val="22"/>
          <w:lang w:eastAsia="en-GB"/>
        </w:rPr>
        <w:t>Maintain an up to date accurate parish diary.</w:t>
      </w:r>
    </w:p>
    <w:p w14:paraId="305D9CCB" w14:textId="043C4683" w:rsidR="00B57F2A" w:rsidRPr="004E67BB" w:rsidRDefault="00B57F2A" w:rsidP="00B57F2A">
      <w:pPr>
        <w:numPr>
          <w:ilvl w:val="0"/>
          <w:numId w:val="4"/>
        </w:numPr>
        <w:rPr>
          <w:rFonts w:ascii="Barlow" w:eastAsia="Times New Roman" w:hAnsi="Barlow" w:cs="Times New Roman"/>
          <w:sz w:val="22"/>
          <w:szCs w:val="22"/>
          <w:lang w:eastAsia="en-GB"/>
        </w:rPr>
      </w:pPr>
      <w:r w:rsidRPr="004E67BB">
        <w:rPr>
          <w:rFonts w:ascii="Barlow" w:eastAsia="Times New Roman" w:hAnsi="Barlow" w:cs="Times New Roman"/>
          <w:sz w:val="22"/>
          <w:szCs w:val="22"/>
          <w:lang w:eastAsia="en-GB"/>
        </w:rPr>
        <w:t>Develop and maintain parish social media presence and all IT systems and software</w:t>
      </w:r>
    </w:p>
    <w:p w14:paraId="1769C983" w14:textId="77777777" w:rsidR="00664219" w:rsidRPr="004E67BB" w:rsidRDefault="00664219" w:rsidP="00664219">
      <w:pPr>
        <w:ind w:left="1080"/>
        <w:rPr>
          <w:rFonts w:ascii="Barlow" w:eastAsia="Times New Roman" w:hAnsi="Barlow" w:cs="Times New Roman"/>
          <w:sz w:val="22"/>
          <w:szCs w:val="22"/>
          <w:lang w:eastAsia="en-GB"/>
        </w:rPr>
      </w:pPr>
    </w:p>
    <w:p w14:paraId="1254DC02" w14:textId="13D53522" w:rsidR="00B57F2A" w:rsidRPr="004E67BB" w:rsidRDefault="00B57F2A" w:rsidP="00664219">
      <w:pPr>
        <w:pStyle w:val="ListParagraph"/>
        <w:numPr>
          <w:ilvl w:val="0"/>
          <w:numId w:val="9"/>
        </w:numPr>
        <w:rPr>
          <w:rFonts w:ascii="Barlow" w:eastAsia="Times New Roman" w:hAnsi="Barlow" w:cs="Times New Roman"/>
          <w:b/>
          <w:sz w:val="22"/>
          <w:szCs w:val="22"/>
          <w:lang w:eastAsia="en-GB"/>
        </w:rPr>
      </w:pPr>
      <w:r w:rsidRPr="004E67BB">
        <w:rPr>
          <w:rFonts w:ascii="Barlow" w:eastAsia="Times New Roman" w:hAnsi="Barlow" w:cs="Times New Roman"/>
          <w:b/>
          <w:sz w:val="22"/>
          <w:szCs w:val="22"/>
          <w:lang w:eastAsia="en-GB"/>
        </w:rPr>
        <w:t>Managing and developing the use of buildings</w:t>
      </w:r>
    </w:p>
    <w:p w14:paraId="5C88FE69" w14:textId="08D77BFD" w:rsidR="00B57F2A" w:rsidRPr="004E67BB" w:rsidRDefault="00B57F2A" w:rsidP="00B57F2A">
      <w:pPr>
        <w:numPr>
          <w:ilvl w:val="0"/>
          <w:numId w:val="3"/>
        </w:numPr>
        <w:rPr>
          <w:rFonts w:ascii="Barlow" w:eastAsia="Times New Roman" w:hAnsi="Barlow" w:cs="Times New Roman"/>
          <w:sz w:val="22"/>
          <w:szCs w:val="22"/>
          <w:lang w:eastAsia="en-GB"/>
        </w:rPr>
      </w:pPr>
      <w:r w:rsidRPr="004E67BB">
        <w:rPr>
          <w:rFonts w:ascii="Barlow" w:eastAsia="Times New Roman" w:hAnsi="Barlow" w:cs="Times New Roman"/>
          <w:sz w:val="22"/>
          <w:szCs w:val="22"/>
          <w:lang w:eastAsia="en-GB"/>
        </w:rPr>
        <w:t>Assist the Churchwardens in making all practical arrangements for the maintenance of the parish’s buildings and plant.</w:t>
      </w:r>
    </w:p>
    <w:p w14:paraId="0E94D924" w14:textId="02F7FD24" w:rsidR="00B57F2A" w:rsidRPr="000A26B8" w:rsidRDefault="00B57F2A" w:rsidP="000A26B8">
      <w:pPr>
        <w:numPr>
          <w:ilvl w:val="0"/>
          <w:numId w:val="3"/>
        </w:numPr>
        <w:rPr>
          <w:rFonts w:ascii="Barlow" w:eastAsia="Times New Roman" w:hAnsi="Barlow" w:cs="Times New Roman"/>
          <w:sz w:val="22"/>
          <w:szCs w:val="22"/>
          <w:lang w:eastAsia="en-GB"/>
        </w:rPr>
      </w:pPr>
      <w:r w:rsidRPr="004E67BB">
        <w:rPr>
          <w:rFonts w:ascii="Barlow" w:eastAsia="Times New Roman" w:hAnsi="Barlow" w:cs="Times New Roman"/>
          <w:sz w:val="22"/>
          <w:szCs w:val="22"/>
          <w:lang w:eastAsia="en-GB"/>
        </w:rPr>
        <w:t>Maintain all systems for the booking and use of the buildings</w:t>
      </w:r>
      <w:r w:rsidRPr="000A26B8">
        <w:rPr>
          <w:rFonts w:ascii="Barlow" w:eastAsia="Times New Roman" w:hAnsi="Barlow" w:cs="Times New Roman"/>
          <w:sz w:val="22"/>
          <w:szCs w:val="22"/>
          <w:lang w:eastAsia="en-GB"/>
        </w:rPr>
        <w:t>.</w:t>
      </w:r>
    </w:p>
    <w:p w14:paraId="542C8E19" w14:textId="77777777" w:rsidR="00664219" w:rsidRPr="000A26B8" w:rsidRDefault="00664219" w:rsidP="000A26B8">
      <w:pPr>
        <w:ind w:left="720"/>
        <w:rPr>
          <w:rFonts w:ascii="Barlow" w:eastAsia="Times New Roman" w:hAnsi="Barlow" w:cs="Times New Roman"/>
          <w:b/>
          <w:sz w:val="22"/>
          <w:szCs w:val="22"/>
          <w:lang w:eastAsia="en-GB"/>
        </w:rPr>
      </w:pPr>
    </w:p>
    <w:p w14:paraId="0E527FE5" w14:textId="2FB06D20" w:rsidR="00B57F2A" w:rsidRPr="004E67BB" w:rsidRDefault="00B57F2A" w:rsidP="00664219">
      <w:pPr>
        <w:pStyle w:val="ListParagraph"/>
        <w:numPr>
          <w:ilvl w:val="0"/>
          <w:numId w:val="9"/>
        </w:numPr>
        <w:rPr>
          <w:rFonts w:ascii="Barlow" w:eastAsia="Times New Roman" w:hAnsi="Barlow" w:cs="Times New Roman"/>
          <w:b/>
          <w:sz w:val="22"/>
          <w:szCs w:val="22"/>
          <w:lang w:eastAsia="en-GB"/>
        </w:rPr>
      </w:pPr>
      <w:r w:rsidRPr="004E67BB">
        <w:rPr>
          <w:rFonts w:ascii="Barlow" w:eastAsia="Times New Roman" w:hAnsi="Barlow" w:cs="Times New Roman"/>
          <w:b/>
          <w:sz w:val="22"/>
          <w:szCs w:val="22"/>
          <w:lang w:eastAsia="en-GB"/>
        </w:rPr>
        <w:t>Administrative support and the development of parish resources</w:t>
      </w:r>
    </w:p>
    <w:p w14:paraId="5F1928BF" w14:textId="77777777" w:rsidR="00B57F2A" w:rsidRPr="004E67BB" w:rsidRDefault="00B57F2A" w:rsidP="00B57F2A">
      <w:pPr>
        <w:numPr>
          <w:ilvl w:val="0"/>
          <w:numId w:val="3"/>
        </w:numPr>
        <w:rPr>
          <w:rFonts w:ascii="Barlow" w:eastAsia="Times New Roman" w:hAnsi="Barlow" w:cs="Times New Roman"/>
          <w:sz w:val="22"/>
          <w:szCs w:val="22"/>
          <w:lang w:eastAsia="en-GB"/>
        </w:rPr>
      </w:pPr>
      <w:r w:rsidRPr="004E67BB">
        <w:rPr>
          <w:rFonts w:ascii="Barlow" w:eastAsia="Times New Roman" w:hAnsi="Barlow" w:cs="Times New Roman"/>
          <w:sz w:val="22"/>
          <w:szCs w:val="22"/>
          <w:lang w:eastAsia="en-GB"/>
        </w:rPr>
        <w:t>Develop and produce attractive publicity material to maximise effective internal and external communication, working with a team of lay people.</w:t>
      </w:r>
    </w:p>
    <w:p w14:paraId="633D0E30" w14:textId="3AA58DA4" w:rsidR="00B57F2A" w:rsidRPr="004E67BB" w:rsidRDefault="000A26B8" w:rsidP="00B57F2A">
      <w:pPr>
        <w:numPr>
          <w:ilvl w:val="0"/>
          <w:numId w:val="2"/>
        </w:numPr>
        <w:rPr>
          <w:rFonts w:ascii="Barlow" w:eastAsia="Times New Roman" w:hAnsi="Barlow" w:cs="Times New Roman"/>
          <w:sz w:val="22"/>
          <w:szCs w:val="22"/>
          <w:lang w:eastAsia="en-GB"/>
        </w:rPr>
      </w:pPr>
      <w:r>
        <w:rPr>
          <w:rFonts w:ascii="Barlow" w:eastAsia="Times New Roman" w:hAnsi="Barlow" w:cs="Times New Roman"/>
          <w:sz w:val="22"/>
          <w:szCs w:val="22"/>
          <w:lang w:eastAsia="en-GB"/>
        </w:rPr>
        <w:t>Provide admin support for events</w:t>
      </w:r>
      <w:r w:rsidR="00B57F2A" w:rsidRPr="004E67BB">
        <w:rPr>
          <w:rFonts w:ascii="Barlow" w:eastAsia="Times New Roman" w:hAnsi="Barlow" w:cs="Times New Roman"/>
          <w:sz w:val="22"/>
          <w:szCs w:val="22"/>
          <w:lang w:eastAsia="en-GB"/>
        </w:rPr>
        <w:t>.</w:t>
      </w:r>
    </w:p>
    <w:p w14:paraId="64B3C4CF" w14:textId="6E3E9319" w:rsidR="00B57F2A" w:rsidRPr="000A26B8" w:rsidRDefault="000A26B8" w:rsidP="000A26B8">
      <w:pPr>
        <w:numPr>
          <w:ilvl w:val="0"/>
          <w:numId w:val="2"/>
        </w:numPr>
        <w:rPr>
          <w:rFonts w:ascii="Barlow" w:eastAsia="Times New Roman" w:hAnsi="Barlow" w:cs="Times New Roman"/>
          <w:b/>
          <w:sz w:val="22"/>
          <w:szCs w:val="22"/>
          <w:lang w:eastAsia="en-GB"/>
        </w:rPr>
      </w:pPr>
      <w:r>
        <w:rPr>
          <w:rFonts w:ascii="Barlow" w:eastAsia="Times New Roman" w:hAnsi="Barlow" w:cs="Times New Roman"/>
          <w:sz w:val="22"/>
          <w:szCs w:val="22"/>
          <w:lang w:eastAsia="en-GB"/>
        </w:rPr>
        <w:t>Keep an eye on the rotas to enable as many people as possible to be involved in the life of the church</w:t>
      </w:r>
      <w:r w:rsidR="00B57F2A" w:rsidRPr="000A26B8">
        <w:rPr>
          <w:rFonts w:ascii="Barlow" w:eastAsia="Times New Roman" w:hAnsi="Barlow" w:cs="Times New Roman"/>
          <w:sz w:val="22"/>
          <w:szCs w:val="22"/>
          <w:lang w:eastAsia="en-GB"/>
        </w:rPr>
        <w:t>.</w:t>
      </w:r>
    </w:p>
    <w:p w14:paraId="5AC2552E" w14:textId="704448F5" w:rsidR="000A26B8" w:rsidRPr="000A26B8" w:rsidRDefault="000A26B8" w:rsidP="000A26B8">
      <w:pPr>
        <w:numPr>
          <w:ilvl w:val="0"/>
          <w:numId w:val="2"/>
        </w:numPr>
        <w:rPr>
          <w:rFonts w:ascii="Barlow" w:eastAsia="Times New Roman" w:hAnsi="Barlow" w:cs="Times New Roman"/>
          <w:b/>
          <w:sz w:val="22"/>
          <w:szCs w:val="22"/>
          <w:lang w:eastAsia="en-GB"/>
        </w:rPr>
      </w:pPr>
      <w:r>
        <w:rPr>
          <w:rFonts w:ascii="Barlow" w:eastAsia="Times New Roman" w:hAnsi="Barlow" w:cs="Times New Roman"/>
          <w:sz w:val="22"/>
          <w:szCs w:val="22"/>
          <w:lang w:eastAsia="en-GB"/>
        </w:rPr>
        <w:t>Manage safeguarding training and DBS records, prompting people who need to renew their training and/or DBS to do so in good time.</w:t>
      </w:r>
    </w:p>
    <w:p w14:paraId="5F922FE2" w14:textId="77777777" w:rsidR="00B57F2A" w:rsidRPr="004E67BB" w:rsidRDefault="00B57F2A" w:rsidP="00B57F2A">
      <w:pPr>
        <w:rPr>
          <w:rFonts w:ascii="Barlow" w:eastAsia="Times New Roman" w:hAnsi="Barlow" w:cs="Times New Roman"/>
          <w:sz w:val="22"/>
          <w:szCs w:val="22"/>
          <w:lang w:eastAsia="en-GB"/>
        </w:rPr>
      </w:pPr>
    </w:p>
    <w:p w14:paraId="0643E685" w14:textId="621416DA" w:rsidR="00B57F2A" w:rsidRPr="004E67BB" w:rsidRDefault="00B57F2A" w:rsidP="00664219">
      <w:pPr>
        <w:pStyle w:val="ListParagraph"/>
        <w:numPr>
          <w:ilvl w:val="0"/>
          <w:numId w:val="9"/>
        </w:numPr>
        <w:rPr>
          <w:rFonts w:ascii="Barlow" w:eastAsia="Times New Roman" w:hAnsi="Barlow" w:cs="Times New Roman"/>
          <w:b/>
          <w:sz w:val="22"/>
          <w:szCs w:val="22"/>
          <w:lang w:eastAsia="en-GB"/>
        </w:rPr>
      </w:pPr>
      <w:r w:rsidRPr="004E67BB">
        <w:rPr>
          <w:rFonts w:ascii="Barlow" w:eastAsia="Times New Roman" w:hAnsi="Barlow" w:cs="Times New Roman"/>
          <w:b/>
          <w:sz w:val="22"/>
          <w:szCs w:val="22"/>
          <w:lang w:eastAsia="en-GB"/>
        </w:rPr>
        <w:t>General responsibilities as a member of the staff team, including:</w:t>
      </w:r>
    </w:p>
    <w:p w14:paraId="75EF21A1" w14:textId="77777777" w:rsidR="00B57F2A" w:rsidRPr="004E67BB" w:rsidRDefault="00B57F2A" w:rsidP="00B57F2A">
      <w:pPr>
        <w:numPr>
          <w:ilvl w:val="0"/>
          <w:numId w:val="5"/>
        </w:numPr>
        <w:rPr>
          <w:rFonts w:ascii="Barlow" w:eastAsia="Times New Roman" w:hAnsi="Barlow" w:cs="Times New Roman"/>
          <w:sz w:val="22"/>
          <w:szCs w:val="22"/>
        </w:rPr>
      </w:pPr>
      <w:r w:rsidRPr="004E67BB">
        <w:rPr>
          <w:rFonts w:ascii="Barlow" w:eastAsia="Times New Roman" w:hAnsi="Barlow" w:cs="Times New Roman"/>
          <w:sz w:val="22"/>
          <w:szCs w:val="22"/>
        </w:rPr>
        <w:t>Attending staff meetings and other meetings as required</w:t>
      </w:r>
    </w:p>
    <w:p w14:paraId="71EA08DC" w14:textId="77777777" w:rsidR="00B57F2A" w:rsidRPr="004E67BB" w:rsidRDefault="00B57F2A" w:rsidP="00B57F2A">
      <w:pPr>
        <w:numPr>
          <w:ilvl w:val="0"/>
          <w:numId w:val="5"/>
        </w:numPr>
        <w:rPr>
          <w:rFonts w:ascii="Barlow" w:eastAsia="Times New Roman" w:hAnsi="Barlow" w:cs="Times New Roman"/>
          <w:sz w:val="22"/>
          <w:szCs w:val="22"/>
        </w:rPr>
      </w:pPr>
      <w:r w:rsidRPr="004E67BB">
        <w:rPr>
          <w:rFonts w:ascii="Barlow" w:eastAsia="Times New Roman" w:hAnsi="Barlow" w:cs="Times New Roman"/>
          <w:sz w:val="22"/>
          <w:szCs w:val="22"/>
        </w:rPr>
        <w:t>Preparing for and participating in regular supervision</w:t>
      </w:r>
    </w:p>
    <w:p w14:paraId="7A2C6C2F" w14:textId="6E23DD8E" w:rsidR="00B57F2A" w:rsidRPr="004E67BB" w:rsidRDefault="00B57F2A" w:rsidP="005B2B96">
      <w:pPr>
        <w:numPr>
          <w:ilvl w:val="0"/>
          <w:numId w:val="5"/>
        </w:numPr>
        <w:rPr>
          <w:rFonts w:ascii="Barlow" w:eastAsia="Times New Roman" w:hAnsi="Barlow" w:cs="Times New Roman"/>
          <w:sz w:val="22"/>
          <w:szCs w:val="22"/>
        </w:rPr>
      </w:pPr>
      <w:r w:rsidRPr="004E67BB">
        <w:rPr>
          <w:rFonts w:ascii="Barlow" w:eastAsia="Times New Roman" w:hAnsi="Barlow" w:cs="Times New Roman"/>
          <w:sz w:val="22"/>
          <w:szCs w:val="22"/>
        </w:rPr>
        <w:t>Undertaking training</w:t>
      </w:r>
    </w:p>
    <w:p w14:paraId="57030B6D" w14:textId="245FB97E" w:rsidR="00ED2FA6" w:rsidRPr="004E67BB" w:rsidRDefault="00ED2FA6" w:rsidP="00ED2FA6">
      <w:pPr>
        <w:rPr>
          <w:rFonts w:ascii="Barlow" w:hAnsi="Barlow"/>
          <w:sz w:val="22"/>
          <w:szCs w:val="22"/>
        </w:rPr>
      </w:pPr>
    </w:p>
    <w:p w14:paraId="24D534FC" w14:textId="41BC2E6E" w:rsidR="00726192" w:rsidRPr="004E67BB" w:rsidRDefault="009D4E77" w:rsidP="000A26B8">
      <w:pPr>
        <w:rPr>
          <w:rFonts w:ascii="Barlow" w:hAnsi="Barlow"/>
          <w:i/>
          <w:iCs/>
          <w:sz w:val="22"/>
          <w:szCs w:val="22"/>
        </w:rPr>
      </w:pPr>
      <w:r w:rsidRPr="004E67BB">
        <w:rPr>
          <w:rFonts w:ascii="Barlow" w:hAnsi="Barlow"/>
          <w:i/>
          <w:iCs/>
          <w:sz w:val="22"/>
          <w:szCs w:val="22"/>
        </w:rPr>
        <w:t>This role description provides a guide</w:t>
      </w:r>
      <w:r w:rsidR="005B2B96" w:rsidRPr="004E67BB">
        <w:rPr>
          <w:rFonts w:ascii="Barlow" w:hAnsi="Barlow"/>
          <w:i/>
          <w:iCs/>
          <w:sz w:val="22"/>
          <w:szCs w:val="22"/>
        </w:rPr>
        <w:t xml:space="preserve"> to the duties and responsibilities of the post and is not an exhaustive list.  The postholder may be asked to undertake any other relevant duties appropriate to the post.  The role description will be amended over time in full consultation with the postholder to meet the needs of the </w:t>
      </w:r>
      <w:proofErr w:type="spellStart"/>
      <w:r w:rsidR="005B2B96" w:rsidRPr="004E67BB">
        <w:rPr>
          <w:rFonts w:ascii="Barlow" w:hAnsi="Barlow"/>
          <w:i/>
          <w:iCs/>
          <w:sz w:val="22"/>
          <w:szCs w:val="22"/>
        </w:rPr>
        <w:t>Church</w:t>
      </w:r>
      <w:r w:rsidR="000A26B8">
        <w:rPr>
          <w:rFonts w:ascii="Barlow" w:hAnsi="Barlow"/>
          <w:i/>
          <w:iCs/>
          <w:sz w:val="22"/>
          <w:szCs w:val="22"/>
        </w:rPr>
        <w:t>.</w:t>
      </w:r>
      <w:proofErr w:type="spellEnd"/>
      <w:r w:rsidR="000A26B8">
        <w:rPr>
          <w:rFonts w:ascii="Barlow" w:hAnsi="Barlow"/>
          <w:i/>
          <w:iCs/>
          <w:sz w:val="22"/>
          <w:szCs w:val="22"/>
        </w:rPr>
        <w:tab/>
      </w:r>
      <w:r w:rsidR="000A26B8">
        <w:rPr>
          <w:rFonts w:ascii="Barlow" w:hAnsi="Barlow"/>
          <w:i/>
          <w:iCs/>
          <w:sz w:val="22"/>
          <w:szCs w:val="22"/>
        </w:rPr>
        <w:tab/>
      </w:r>
      <w:r w:rsidR="000A26B8">
        <w:rPr>
          <w:rFonts w:ascii="Barlow" w:hAnsi="Barlow"/>
          <w:i/>
          <w:iCs/>
          <w:sz w:val="22"/>
          <w:szCs w:val="22"/>
        </w:rPr>
        <w:tab/>
      </w:r>
      <w:r w:rsidR="000A26B8">
        <w:rPr>
          <w:rFonts w:ascii="Barlow" w:hAnsi="Barlow"/>
          <w:i/>
          <w:iCs/>
          <w:sz w:val="22"/>
          <w:szCs w:val="22"/>
        </w:rPr>
        <w:tab/>
      </w:r>
      <w:r w:rsidR="000A26B8">
        <w:rPr>
          <w:rFonts w:ascii="Barlow" w:hAnsi="Barlow"/>
          <w:i/>
          <w:iCs/>
          <w:sz w:val="22"/>
          <w:szCs w:val="22"/>
        </w:rPr>
        <w:tab/>
      </w:r>
      <w:r w:rsidR="000A26B8">
        <w:rPr>
          <w:rFonts w:ascii="Barlow" w:hAnsi="Barlow"/>
          <w:i/>
          <w:iCs/>
          <w:sz w:val="22"/>
          <w:szCs w:val="22"/>
        </w:rPr>
        <w:tab/>
      </w:r>
      <w:r w:rsidR="000A26B8">
        <w:rPr>
          <w:rFonts w:ascii="Barlow" w:hAnsi="Barlow"/>
          <w:i/>
          <w:iCs/>
          <w:sz w:val="22"/>
          <w:szCs w:val="22"/>
        </w:rPr>
        <w:tab/>
      </w:r>
      <w:r w:rsidR="000A26B8">
        <w:rPr>
          <w:rFonts w:ascii="Barlow" w:hAnsi="Barlow"/>
          <w:i/>
          <w:iCs/>
          <w:sz w:val="22"/>
          <w:szCs w:val="22"/>
        </w:rPr>
        <w:tab/>
      </w:r>
      <w:r w:rsidR="000A26B8">
        <w:rPr>
          <w:rFonts w:ascii="Barlow" w:hAnsi="Barlow"/>
          <w:i/>
          <w:iCs/>
          <w:sz w:val="22"/>
          <w:szCs w:val="22"/>
        </w:rPr>
        <w:tab/>
      </w:r>
      <w:r w:rsidR="00726192" w:rsidRPr="004E67BB">
        <w:rPr>
          <w:rFonts w:ascii="Barlow" w:hAnsi="Barlow"/>
          <w:i/>
          <w:iCs/>
          <w:sz w:val="22"/>
          <w:szCs w:val="22"/>
        </w:rPr>
        <w:t xml:space="preserve">DB </w:t>
      </w:r>
      <w:r w:rsidR="000A26B8">
        <w:rPr>
          <w:rFonts w:ascii="Barlow" w:hAnsi="Barlow"/>
          <w:i/>
          <w:iCs/>
          <w:sz w:val="22"/>
          <w:szCs w:val="22"/>
        </w:rPr>
        <w:t>19</w:t>
      </w:r>
      <w:r w:rsidR="00726192" w:rsidRPr="004E67BB">
        <w:rPr>
          <w:rFonts w:ascii="Barlow" w:hAnsi="Barlow"/>
          <w:i/>
          <w:iCs/>
          <w:sz w:val="22"/>
          <w:szCs w:val="22"/>
        </w:rPr>
        <w:t>.0</w:t>
      </w:r>
      <w:r w:rsidR="000A26B8">
        <w:rPr>
          <w:rFonts w:ascii="Barlow" w:hAnsi="Barlow"/>
          <w:i/>
          <w:iCs/>
          <w:sz w:val="22"/>
          <w:szCs w:val="22"/>
        </w:rPr>
        <w:t>5</w:t>
      </w:r>
      <w:r w:rsidR="00726192" w:rsidRPr="004E67BB">
        <w:rPr>
          <w:rFonts w:ascii="Barlow" w:hAnsi="Barlow"/>
          <w:i/>
          <w:iCs/>
          <w:sz w:val="22"/>
          <w:szCs w:val="22"/>
        </w:rPr>
        <w:t>.20</w:t>
      </w:r>
      <w:r w:rsidR="000A26B8">
        <w:rPr>
          <w:rFonts w:ascii="Barlow" w:hAnsi="Barlow"/>
          <w:i/>
          <w:iCs/>
          <w:sz w:val="22"/>
          <w:szCs w:val="22"/>
        </w:rPr>
        <w:t>23</w:t>
      </w:r>
    </w:p>
    <w:sectPr w:rsidR="00726192" w:rsidRPr="004E67BB" w:rsidSect="00F23BF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Bitter">
    <w:panose1 w:val="00000000000000000000"/>
    <w:charset w:val="4D"/>
    <w:family w:val="auto"/>
    <w:pitch w:val="variable"/>
    <w:sig w:usb0="A00002FF" w:usb1="400020FB" w:usb2="00000000" w:usb3="00000000" w:csb0="00000197"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8D5"/>
    <w:multiLevelType w:val="hybridMultilevel"/>
    <w:tmpl w:val="9EFA483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709F9"/>
    <w:multiLevelType w:val="hybridMultilevel"/>
    <w:tmpl w:val="8214A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104F1"/>
    <w:multiLevelType w:val="hybridMultilevel"/>
    <w:tmpl w:val="A1629DC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A4E8E"/>
    <w:multiLevelType w:val="hybridMultilevel"/>
    <w:tmpl w:val="54DAB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D76AF"/>
    <w:multiLevelType w:val="hybridMultilevel"/>
    <w:tmpl w:val="C47A08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620F29"/>
    <w:multiLevelType w:val="hybridMultilevel"/>
    <w:tmpl w:val="B32E82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EB850A4"/>
    <w:multiLevelType w:val="hybridMultilevel"/>
    <w:tmpl w:val="CCF2D8DC"/>
    <w:lvl w:ilvl="0" w:tplc="914EC68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97B43"/>
    <w:multiLevelType w:val="hybridMultilevel"/>
    <w:tmpl w:val="055848B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353"/>
        </w:tabs>
        <w:ind w:left="1353"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EB5379"/>
    <w:multiLevelType w:val="hybridMultilevel"/>
    <w:tmpl w:val="70ACE9FA"/>
    <w:lvl w:ilvl="0" w:tplc="B3FC75CC">
      <w:start w:val="3"/>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7B5765"/>
    <w:multiLevelType w:val="hybridMultilevel"/>
    <w:tmpl w:val="A8F2C0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53536454">
    <w:abstractNumId w:val="6"/>
  </w:num>
  <w:num w:numId="2" w16cid:durableId="1243026930">
    <w:abstractNumId w:val="7"/>
  </w:num>
  <w:num w:numId="3" w16cid:durableId="54862908">
    <w:abstractNumId w:val="5"/>
  </w:num>
  <w:num w:numId="4" w16cid:durableId="998582551">
    <w:abstractNumId w:val="4"/>
  </w:num>
  <w:num w:numId="5" w16cid:durableId="274556725">
    <w:abstractNumId w:val="0"/>
  </w:num>
  <w:num w:numId="6" w16cid:durableId="606084020">
    <w:abstractNumId w:val="2"/>
  </w:num>
  <w:num w:numId="7" w16cid:durableId="286743396">
    <w:abstractNumId w:val="9"/>
  </w:num>
  <w:num w:numId="8" w16cid:durableId="903029789">
    <w:abstractNumId w:val="3"/>
  </w:num>
  <w:num w:numId="9" w16cid:durableId="2978563">
    <w:abstractNumId w:val="1"/>
  </w:num>
  <w:num w:numId="10" w16cid:durableId="19942165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4F"/>
    <w:rsid w:val="00023BB8"/>
    <w:rsid w:val="0008252B"/>
    <w:rsid w:val="00092A47"/>
    <w:rsid w:val="000A26B8"/>
    <w:rsid w:val="000C3346"/>
    <w:rsid w:val="00103549"/>
    <w:rsid w:val="001F79F1"/>
    <w:rsid w:val="0020143E"/>
    <w:rsid w:val="002B1529"/>
    <w:rsid w:val="00307A4F"/>
    <w:rsid w:val="003B784F"/>
    <w:rsid w:val="003C4817"/>
    <w:rsid w:val="004A6ECB"/>
    <w:rsid w:val="004E67BB"/>
    <w:rsid w:val="005475A2"/>
    <w:rsid w:val="005972E5"/>
    <w:rsid w:val="005B2B96"/>
    <w:rsid w:val="005C512D"/>
    <w:rsid w:val="005D1B90"/>
    <w:rsid w:val="00600440"/>
    <w:rsid w:val="006133EE"/>
    <w:rsid w:val="00627F30"/>
    <w:rsid w:val="00664219"/>
    <w:rsid w:val="006842E5"/>
    <w:rsid w:val="006B1FAA"/>
    <w:rsid w:val="00726192"/>
    <w:rsid w:val="007C4291"/>
    <w:rsid w:val="00892838"/>
    <w:rsid w:val="008F6F1A"/>
    <w:rsid w:val="009D4E77"/>
    <w:rsid w:val="00AC30C6"/>
    <w:rsid w:val="00AE3639"/>
    <w:rsid w:val="00B5065F"/>
    <w:rsid w:val="00B57F2A"/>
    <w:rsid w:val="00B74055"/>
    <w:rsid w:val="00B8162D"/>
    <w:rsid w:val="00BE5E40"/>
    <w:rsid w:val="00C356B4"/>
    <w:rsid w:val="00C60D61"/>
    <w:rsid w:val="00CA1C9B"/>
    <w:rsid w:val="00CA1F03"/>
    <w:rsid w:val="00CE7DFC"/>
    <w:rsid w:val="00D06E6D"/>
    <w:rsid w:val="00D36082"/>
    <w:rsid w:val="00D57DF2"/>
    <w:rsid w:val="00D74959"/>
    <w:rsid w:val="00E55E6F"/>
    <w:rsid w:val="00E90B71"/>
    <w:rsid w:val="00ED2A76"/>
    <w:rsid w:val="00ED2FA6"/>
    <w:rsid w:val="00F23BF1"/>
    <w:rsid w:val="00FC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FCC4"/>
  <w14:defaultImageDpi w14:val="32767"/>
  <w15:chartTrackingRefBased/>
  <w15:docId w15:val="{0DC9A471-67ED-464E-B045-0E3D434F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74DF96072D0489654986518909B2A" ma:contentTypeVersion="4" ma:contentTypeDescription="Create a new document." ma:contentTypeScope="" ma:versionID="d772fff273bbd1017569b40ff14853b0">
  <xsd:schema xmlns:xsd="http://www.w3.org/2001/XMLSchema" xmlns:xs="http://www.w3.org/2001/XMLSchema" xmlns:p="http://schemas.microsoft.com/office/2006/metadata/properties" xmlns:ns2="3a402ee5-2ac2-4075-8686-9fae2afa5f27" targetNamespace="http://schemas.microsoft.com/office/2006/metadata/properties" ma:root="true" ma:fieldsID="01ceec5925e77e70ebfdd27efa67270f" ns2:_="">
    <xsd:import namespace="3a402ee5-2ac2-4075-8686-9fae2afa5f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02ee5-2ac2-4075-8686-9fae2afa5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FA8F5-2029-4B0D-B75A-EFEC1DCF7986}"/>
</file>

<file path=customXml/itemProps2.xml><?xml version="1.0" encoding="utf-8"?>
<ds:datastoreItem xmlns:ds="http://schemas.openxmlformats.org/officeDocument/2006/customXml" ds:itemID="{965751B9-88EA-459E-B29A-ED65ACF14AE0}">
  <ds:schemaRefs>
    <ds:schemaRef ds:uri="http://schemas.microsoft.com/sharepoint/v3/contenttype/forms"/>
  </ds:schemaRefs>
</ds:datastoreItem>
</file>

<file path=customXml/itemProps3.xml><?xml version="1.0" encoding="utf-8"?>
<ds:datastoreItem xmlns:ds="http://schemas.openxmlformats.org/officeDocument/2006/customXml" ds:itemID="{D75471C2-6DC9-4F72-B35C-AA12526F61CF}">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389957df-363e-49d5-a510-092d6f943ba0"/>
    <ds:schemaRef ds:uri="http://www.w3.org/XML/1998/namespace"/>
    <ds:schemaRef ds:uri="d8e94f8c-812d-4920-97bd-dcf69283b76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David Berry</cp:lastModifiedBy>
  <cp:revision>3</cp:revision>
  <cp:lastPrinted>2020-10-02T09:44:00Z</cp:lastPrinted>
  <dcterms:created xsi:type="dcterms:W3CDTF">2023-05-19T14:51:00Z</dcterms:created>
  <dcterms:modified xsi:type="dcterms:W3CDTF">2023-05-19T14:52:00Z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0x0101001E474DF96072D0489654986518909B2A</vt:lpwstr>
  </property>
</Properties>
</file>